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208A3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4208A3" w:rsidR="00802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685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4208A3" w:rsidR="00214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4208A3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4208A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4208A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4208A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208A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4208A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4208A3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4208A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4208A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4208A3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4208A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4208A3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номного округа-Югры </w:t>
      </w:r>
      <w:r w:rsidRPr="004208A3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4208A3" w:rsidR="004A0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</w:t>
      </w:r>
      <w:r w:rsidRPr="004208A3" w:rsidR="004A00D0">
        <w:rPr>
          <w:color w:val="000000" w:themeColor="text1"/>
          <w:sz w:val="24"/>
          <w:szCs w:val="24"/>
        </w:rPr>
        <w:t xml:space="preserve"> </w:t>
      </w:r>
      <w:r w:rsidRPr="004208A3" w:rsidR="004A0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4208A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77FD8" w:rsidRPr="004208A3" w:rsidP="00FC1E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4208A3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>Бондаря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</w:t>
      </w:r>
      <w:r w:rsidRPr="004208A3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08A3">
        <w:rPr>
          <w:color w:val="000000" w:themeColor="text1"/>
          <w:sz w:val="24"/>
          <w:szCs w:val="24"/>
        </w:rPr>
        <w:t>***</w:t>
      </w:r>
      <w:r w:rsidRPr="004208A3">
        <w:rPr>
          <w:color w:val="000000" w:themeColor="text1"/>
          <w:sz w:val="24"/>
          <w:szCs w:val="24"/>
        </w:rPr>
        <w:t xml:space="preserve"> </w:t>
      </w:r>
      <w:r w:rsidRPr="004208A3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4208A3">
        <w:rPr>
          <w:color w:val="000000" w:themeColor="text1"/>
          <w:sz w:val="24"/>
          <w:szCs w:val="24"/>
        </w:rPr>
        <w:t>***</w:t>
      </w:r>
      <w:r w:rsidRPr="004208A3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208A3">
        <w:rPr>
          <w:color w:val="000000" w:themeColor="text1"/>
          <w:sz w:val="24"/>
          <w:szCs w:val="24"/>
        </w:rPr>
        <w:t>***</w:t>
      </w:r>
      <w:r w:rsidRPr="004208A3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и проживающего по адресу: </w:t>
      </w:r>
      <w:r w:rsidRPr="004208A3">
        <w:rPr>
          <w:color w:val="000000" w:themeColor="text1"/>
          <w:sz w:val="24"/>
          <w:szCs w:val="24"/>
        </w:rPr>
        <w:t>***</w:t>
      </w:r>
      <w:r w:rsidRPr="004208A3" w:rsidR="00A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4208A3">
        <w:rPr>
          <w:color w:val="000000" w:themeColor="text1"/>
          <w:sz w:val="24"/>
          <w:szCs w:val="24"/>
        </w:rPr>
        <w:t>***</w:t>
      </w:r>
    </w:p>
    <w:p w:rsidR="00FC1E46" w:rsidRPr="004208A3" w:rsidP="00FC1E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</w:p>
    <w:p w:rsidR="00564F39" w:rsidRPr="004208A3" w:rsidP="00FC1E46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4208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4208A3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4208A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4208A3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4208A3">
        <w:rPr>
          <w:color w:val="000000" w:themeColor="text1"/>
          <w:sz w:val="24"/>
          <w:szCs w:val="24"/>
        </w:rPr>
        <w:t>***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208A3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нии административного штрафа </w:t>
      </w:r>
      <w:r w:rsidRPr="004208A3" w:rsidR="00214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4208A3" w:rsidR="00802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-290720</w:t>
      </w:r>
      <w:r w:rsidRPr="004208A3" w:rsidR="00214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4208A3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4208A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4208A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4208A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4208A3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4208A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4208A3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4208A3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4208A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4208A3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208A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208A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административном правонарушении</w:t>
      </w:r>
      <w:r w:rsidRPr="004208A3" w:rsidR="00B5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№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</w:t>
      </w:r>
      <w:r w:rsidRPr="004208A3" w:rsidR="00AB3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291</w:t>
      </w:r>
      <w:r w:rsidRPr="004208A3" w:rsidR="00802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836</w:t>
      </w:r>
      <w:r w:rsidRPr="004208A3" w:rsidR="007B6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4208A3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4208A3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4208A3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4208A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208A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ознакомлен, права разъяснены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4208A3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4208A3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4208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4208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377FD8" w:rsidRPr="004208A3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ение органа внутренних дел от 04.07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 года;</w:t>
      </w:r>
    </w:p>
    <w:p w:rsidR="00377FD8" w:rsidRPr="004208A3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протоколом об а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дминистративном задержании от 04.07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.2024 года, согласно которому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был доставлен в дежурную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часть У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МВД-ОМВД по гор. Нефтеюганску 04.07.2024 года в 00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час. 10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мин.;</w:t>
      </w:r>
    </w:p>
    <w:p w:rsidR="002F5DDA" w:rsidRPr="004208A3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04.07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4208A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208A3" w:rsidR="00802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86-290720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18.04.2024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 ст.</w:t>
      </w:r>
      <w:r w:rsidRPr="004208A3" w:rsidR="00802B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20.20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4208A3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4208A3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4208A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4208A3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4208A3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4208A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Таким образом, с учетом требований ст. 32.2 КоАП РФ последним днем оплаты штр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афа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FC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4208A3" w:rsidR="00A10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</w:t>
      </w:r>
      <w:r w:rsidRPr="004208A3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4208A3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208A3" w:rsidR="00377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4208A3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208A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4208A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 w:rsidR="00A76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Бондарь А.И.</w:t>
      </w:r>
      <w:r w:rsidRPr="004208A3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4208A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208A3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</w:t>
      </w:r>
      <w:r w:rsidRPr="004208A3" w:rsidR="00FC1E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как н</w:t>
      </w:r>
      <w:r w:rsidRPr="004208A3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4208A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4208A3" w:rsidR="00FC1E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4208A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4208A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тственности. </w:t>
      </w:r>
    </w:p>
    <w:p w:rsidR="009027D6" w:rsidRPr="004208A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208A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4208A3" w:rsidR="00FC1E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4208A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AB3B67" w:rsidRPr="004208A3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4208A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4208A3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4208A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4208A3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Бондаря А.И. </w:t>
      </w:r>
      <w:r w:rsidRPr="004208A3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ему наказание в виде адми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нистративного ареста сроком на 0</w:t>
      </w:r>
      <w:r w:rsidRPr="004208A3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208A3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шесть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377FD8" w:rsidRPr="004208A3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ареста исчислять с момента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208A3" w:rsidR="00A1006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задержания с 04.07.2024 года с 00 час. 10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</w:p>
    <w:p w:rsidR="00377FD8" w:rsidRPr="004208A3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подлежит немедленному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исполнению.</w:t>
      </w:r>
    </w:p>
    <w:p w:rsidR="00377FD8" w:rsidRPr="004208A3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RPr="004208A3" w:rsidP="00377FD8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18E" w:rsidRPr="004208A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0D0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Мировой судья                   подпись</w:t>
      </w:r>
    </w:p>
    <w:p w:rsidR="004A00D0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Копия верна </w:t>
      </w:r>
    </w:p>
    <w:p w:rsidR="004A00D0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        Е. А. Таскаева </w:t>
      </w:r>
    </w:p>
    <w:p w:rsidR="004A00D0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B67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B67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B67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4208A3" w:rsidP="004A00D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>Подлинник находится в судебном участке № 5 Нефтеюганского судебно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района ХМАО-Югры, в деле. </w:t>
      </w:r>
      <w:r w:rsidRPr="004208A3" w:rsidR="0037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4208A3" w:rsidR="00802B55">
        <w:rPr>
          <w:rFonts w:ascii="Times New Roman" w:hAnsi="Times New Roman" w:cs="Times New Roman"/>
          <w:color w:val="000000" w:themeColor="text1"/>
          <w:sz w:val="24"/>
          <w:szCs w:val="24"/>
        </w:rPr>
        <w:t>5-685</w:t>
      </w:r>
      <w:r w:rsidRPr="004208A3" w:rsidR="00377FD8">
        <w:rPr>
          <w:rFonts w:ascii="Times New Roman" w:hAnsi="Times New Roman" w:cs="Times New Roman"/>
          <w:color w:val="000000" w:themeColor="text1"/>
          <w:sz w:val="24"/>
          <w:szCs w:val="24"/>
        </w:rPr>
        <w:t>-2005 за 2024</w:t>
      </w:r>
      <w:r w:rsidRPr="0042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p w:rsidR="00701A71" w:rsidRPr="004208A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4208A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73A" w:rsidRPr="004208A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4208A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4208A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4208A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FD8" w:rsidRPr="004208A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18E" w:rsidRPr="004208A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208A3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5E8C"/>
    <w:rsid w:val="007B63D7"/>
    <w:rsid w:val="007D2FD3"/>
    <w:rsid w:val="007E477D"/>
    <w:rsid w:val="00802B55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0062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04C2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796F97-CB9A-4764-BF03-FADDEB2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D3B7-E811-43EB-A0B0-D8CEF9EE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